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39EE5" w14:textId="77777777" w:rsidR="00767902" w:rsidRDefault="00767902" w:rsidP="00C553D3">
      <w:pPr>
        <w:shd w:val="clear" w:color="auto" w:fill="FFFFFF"/>
        <w:spacing w:before="100" w:beforeAutospacing="1" w:after="100" w:afterAutospacing="1" w:line="240" w:lineRule="auto"/>
        <w:jc w:val="both"/>
      </w:pPr>
    </w:p>
    <w:p w14:paraId="61E258F3" w14:textId="6D2610E9" w:rsidR="00DE4781" w:rsidRPr="00BF2BB9" w:rsidRDefault="00DE4781" w:rsidP="00C553D3">
      <w:pPr>
        <w:shd w:val="clear" w:color="auto" w:fill="FFFFFF"/>
        <w:spacing w:before="100" w:beforeAutospacing="1" w:after="100" w:afterAutospacing="1" w:line="240" w:lineRule="auto"/>
        <w:jc w:val="both"/>
        <w:rPr>
          <w:rFonts w:ascii="Arial" w:eastAsia="Times New Roman" w:hAnsi="Arial" w:cs="Arial"/>
          <w:color w:val="191613"/>
          <w:kern w:val="0"/>
          <w:sz w:val="24"/>
          <w:szCs w:val="24"/>
          <w:lang w:eastAsia="de-CH"/>
          <w14:ligatures w14:val="none"/>
        </w:rPr>
      </w:pPr>
      <w:r w:rsidRPr="00BF2BB9">
        <w:rPr>
          <w:rFonts w:ascii="Arial" w:eastAsia="Times New Roman" w:hAnsi="Arial" w:cs="Arial"/>
          <w:color w:val="191613"/>
          <w:kern w:val="0"/>
          <w:sz w:val="24"/>
          <w:szCs w:val="24"/>
          <w:lang w:eastAsia="de-CH"/>
          <w14:ligatures w14:val="none"/>
        </w:rPr>
        <w:t>In der Stiftung Foyer Schöni wohnen an zwei Standorten in der Stadt Biel 61 erwachsene Personen mit psychosozialen Schwierigkeiten oder Abhängigkeitsproblemen. Wir vermitteln ihnen Wohn- und Selbstkompetenz und unterstützen und begleiten sie darin, sich wieder eine möglichst selbständige Wohn- und Arbeitssituation zu schaffen.</w:t>
      </w:r>
    </w:p>
    <w:p w14:paraId="77D2BCEF" w14:textId="0C2EFEB7" w:rsidR="00004144" w:rsidRPr="00BF2BB9" w:rsidRDefault="00DE4781" w:rsidP="00C553D3">
      <w:pPr>
        <w:shd w:val="clear" w:color="auto" w:fill="FFFFFF"/>
        <w:spacing w:before="100" w:beforeAutospacing="1" w:after="100" w:afterAutospacing="1" w:line="240" w:lineRule="auto"/>
        <w:jc w:val="both"/>
        <w:rPr>
          <w:rFonts w:ascii="Arial" w:eastAsia="Times New Roman" w:hAnsi="Arial" w:cs="Arial"/>
          <w:color w:val="191613"/>
          <w:kern w:val="0"/>
          <w:sz w:val="24"/>
          <w:szCs w:val="24"/>
          <w:lang w:eastAsia="de-CH"/>
          <w14:ligatures w14:val="none"/>
        </w:rPr>
      </w:pPr>
      <w:r w:rsidRPr="00BF2BB9">
        <w:rPr>
          <w:rFonts w:ascii="Arial" w:eastAsia="Times New Roman" w:hAnsi="Arial" w:cs="Arial"/>
          <w:color w:val="191613"/>
          <w:kern w:val="0"/>
          <w:sz w:val="24"/>
          <w:szCs w:val="24"/>
          <w:lang w:eastAsia="de-CH"/>
          <w14:ligatures w14:val="none"/>
        </w:rPr>
        <w:t xml:space="preserve">Für </w:t>
      </w:r>
      <w:r w:rsidR="00C553D3" w:rsidRPr="00BF2BB9">
        <w:rPr>
          <w:rFonts w:ascii="Arial" w:eastAsia="Times New Roman" w:hAnsi="Arial" w:cs="Arial"/>
          <w:color w:val="191613"/>
          <w:kern w:val="0"/>
          <w:sz w:val="24"/>
          <w:szCs w:val="24"/>
          <w:lang w:eastAsia="de-CH"/>
          <w14:ligatures w14:val="none"/>
        </w:rPr>
        <w:t>das</w:t>
      </w:r>
      <w:r w:rsidRPr="00BF2BB9">
        <w:rPr>
          <w:rFonts w:ascii="Arial" w:eastAsia="Times New Roman" w:hAnsi="Arial" w:cs="Arial"/>
          <w:color w:val="191613"/>
          <w:kern w:val="0"/>
          <w:sz w:val="24"/>
          <w:szCs w:val="24"/>
          <w:lang w:eastAsia="de-CH"/>
          <w14:ligatures w14:val="none"/>
        </w:rPr>
        <w:t> </w:t>
      </w:r>
      <w:r w:rsidRPr="00BF2BB9">
        <w:rPr>
          <w:rFonts w:ascii="Arial" w:eastAsia="Times New Roman" w:hAnsi="Arial" w:cs="Arial"/>
          <w:b/>
          <w:bCs/>
          <w:color w:val="191613"/>
          <w:kern w:val="0"/>
          <w:sz w:val="24"/>
          <w:szCs w:val="24"/>
          <w:lang w:eastAsia="de-CH"/>
          <w14:ligatures w14:val="none"/>
        </w:rPr>
        <w:t xml:space="preserve">Foyer </w:t>
      </w:r>
      <w:r w:rsidR="00B12912" w:rsidRPr="00BF2BB9">
        <w:rPr>
          <w:rFonts w:ascii="Arial" w:eastAsia="Times New Roman" w:hAnsi="Arial" w:cs="Arial"/>
          <w:b/>
          <w:bCs/>
          <w:color w:val="191613"/>
          <w:kern w:val="0"/>
          <w:sz w:val="24"/>
          <w:szCs w:val="24"/>
          <w:lang w:eastAsia="de-CH"/>
          <w14:ligatures w14:val="none"/>
        </w:rPr>
        <w:t>Schöni</w:t>
      </w:r>
      <w:r w:rsidRPr="00BF2BB9">
        <w:rPr>
          <w:rFonts w:ascii="Arial" w:eastAsia="Times New Roman" w:hAnsi="Arial" w:cs="Arial"/>
          <w:b/>
          <w:bCs/>
          <w:color w:val="191613"/>
          <w:kern w:val="0"/>
          <w:sz w:val="24"/>
          <w:szCs w:val="24"/>
          <w:lang w:eastAsia="de-CH"/>
          <w14:ligatures w14:val="none"/>
        </w:rPr>
        <w:t> </w:t>
      </w:r>
      <w:r w:rsidRPr="00BF2BB9">
        <w:rPr>
          <w:rFonts w:ascii="Arial" w:eastAsia="Times New Roman" w:hAnsi="Arial" w:cs="Arial"/>
          <w:color w:val="191613"/>
          <w:kern w:val="0"/>
          <w:sz w:val="24"/>
          <w:szCs w:val="24"/>
          <w:lang w:eastAsia="de-CH"/>
          <w14:ligatures w14:val="none"/>
        </w:rPr>
        <w:t xml:space="preserve">suchen </w:t>
      </w:r>
      <w:r w:rsidRPr="00601582">
        <w:rPr>
          <w:rFonts w:ascii="Arial" w:eastAsia="Times New Roman" w:hAnsi="Arial" w:cs="Arial"/>
          <w:b/>
          <w:bCs/>
          <w:color w:val="191613"/>
          <w:kern w:val="0"/>
          <w:sz w:val="24"/>
          <w:szCs w:val="24"/>
          <w:lang w:eastAsia="de-CH"/>
          <w14:ligatures w14:val="none"/>
        </w:rPr>
        <w:t xml:space="preserve">wir </w:t>
      </w:r>
      <w:r w:rsidR="009F7831">
        <w:rPr>
          <w:rFonts w:ascii="Arial" w:eastAsia="Times New Roman" w:hAnsi="Arial" w:cs="Arial"/>
          <w:b/>
          <w:bCs/>
          <w:color w:val="191613"/>
          <w:kern w:val="0"/>
          <w:sz w:val="24"/>
          <w:szCs w:val="24"/>
          <w:lang w:eastAsia="de-CH"/>
          <w14:ligatures w14:val="none"/>
        </w:rPr>
        <w:t>per 1. Januar 2025</w:t>
      </w:r>
      <w:r w:rsidR="00601582">
        <w:rPr>
          <w:rFonts w:ascii="Arial" w:eastAsia="Times New Roman" w:hAnsi="Arial" w:cs="Arial"/>
          <w:color w:val="191613"/>
          <w:kern w:val="0"/>
          <w:sz w:val="24"/>
          <w:szCs w:val="24"/>
          <w:lang w:eastAsia="de-CH"/>
          <w14:ligatures w14:val="none"/>
        </w:rPr>
        <w:t xml:space="preserve"> </w:t>
      </w:r>
      <w:r w:rsidRPr="00BF2BB9">
        <w:rPr>
          <w:rFonts w:ascii="Arial" w:eastAsia="Times New Roman" w:hAnsi="Arial" w:cs="Arial"/>
          <w:color w:val="191613"/>
          <w:kern w:val="0"/>
          <w:sz w:val="24"/>
          <w:szCs w:val="24"/>
          <w:lang w:eastAsia="de-CH"/>
          <w14:ligatures w14:val="none"/>
        </w:rPr>
        <w:t>oder nach Vereinbarung eine / ein</w:t>
      </w:r>
      <w:r w:rsidR="00BA019F">
        <w:rPr>
          <w:rFonts w:ascii="Arial" w:eastAsia="Times New Roman" w:hAnsi="Arial" w:cs="Arial"/>
          <w:color w:val="191613"/>
          <w:kern w:val="0"/>
          <w:sz w:val="24"/>
          <w:szCs w:val="24"/>
          <w:lang w:eastAsia="de-CH"/>
          <w14:ligatures w14:val="none"/>
        </w:rPr>
        <w:t>en</w:t>
      </w:r>
    </w:p>
    <w:p w14:paraId="6EE2A156" w14:textId="3B70003A" w:rsidR="00DE4781" w:rsidRPr="00004144" w:rsidRDefault="00DE4781" w:rsidP="00601582">
      <w:pPr>
        <w:shd w:val="clear" w:color="auto" w:fill="FFFFFF"/>
        <w:spacing w:before="100" w:beforeAutospacing="1" w:after="100" w:afterAutospacing="1" w:line="240" w:lineRule="auto"/>
        <w:jc w:val="both"/>
        <w:rPr>
          <w:rFonts w:ascii="Arial" w:eastAsia="Times New Roman" w:hAnsi="Arial" w:cs="Arial"/>
          <w:color w:val="191613"/>
          <w:kern w:val="0"/>
          <w:sz w:val="36"/>
          <w:szCs w:val="36"/>
          <w:lang w:eastAsia="de-CH"/>
          <w14:ligatures w14:val="none"/>
        </w:rPr>
      </w:pPr>
      <w:r w:rsidRPr="00004144">
        <w:rPr>
          <w:rFonts w:ascii="Arial" w:eastAsia="Times New Roman" w:hAnsi="Arial" w:cs="Arial"/>
          <w:b/>
          <w:bCs/>
          <w:color w:val="191613"/>
          <w:kern w:val="36"/>
          <w:sz w:val="36"/>
          <w:szCs w:val="36"/>
          <w:lang w:eastAsia="de-CH"/>
          <w14:ligatures w14:val="none"/>
        </w:rPr>
        <w:t>Sozialpädagoge</w:t>
      </w:r>
      <w:r w:rsidR="00BA019F">
        <w:rPr>
          <w:rFonts w:ascii="Arial" w:eastAsia="Times New Roman" w:hAnsi="Arial" w:cs="Arial"/>
          <w:b/>
          <w:bCs/>
          <w:color w:val="191613"/>
          <w:kern w:val="36"/>
          <w:sz w:val="36"/>
          <w:szCs w:val="36"/>
          <w:lang w:eastAsia="de-CH"/>
          <w14:ligatures w14:val="none"/>
        </w:rPr>
        <w:t>n</w:t>
      </w:r>
      <w:r w:rsidRPr="00004144">
        <w:rPr>
          <w:rFonts w:ascii="Arial" w:eastAsia="Times New Roman" w:hAnsi="Arial" w:cs="Arial"/>
          <w:b/>
          <w:bCs/>
          <w:color w:val="191613"/>
          <w:kern w:val="36"/>
          <w:sz w:val="36"/>
          <w:szCs w:val="36"/>
          <w:lang w:eastAsia="de-CH"/>
          <w14:ligatures w14:val="none"/>
        </w:rPr>
        <w:t>/in</w:t>
      </w:r>
      <w:r w:rsidR="00C553D3" w:rsidRPr="00004144">
        <w:rPr>
          <w:rFonts w:ascii="Arial" w:eastAsia="Times New Roman" w:hAnsi="Arial" w:cs="Arial"/>
          <w:b/>
          <w:bCs/>
          <w:color w:val="191613"/>
          <w:kern w:val="36"/>
          <w:sz w:val="36"/>
          <w:szCs w:val="36"/>
          <w:lang w:eastAsia="de-CH"/>
          <w14:ligatures w14:val="none"/>
        </w:rPr>
        <w:t xml:space="preserve"> oder </w:t>
      </w:r>
      <w:r w:rsidRPr="00004144">
        <w:rPr>
          <w:rFonts w:ascii="Arial" w:eastAsia="Times New Roman" w:hAnsi="Arial" w:cs="Arial"/>
          <w:b/>
          <w:bCs/>
          <w:color w:val="191613"/>
          <w:kern w:val="36"/>
          <w:sz w:val="36"/>
          <w:szCs w:val="36"/>
          <w:lang w:eastAsia="de-CH"/>
          <w14:ligatures w14:val="none"/>
        </w:rPr>
        <w:t>Sozialarbeiter/in</w:t>
      </w:r>
      <w:r w:rsidR="00601582">
        <w:rPr>
          <w:rFonts w:ascii="Arial" w:eastAsia="Times New Roman" w:hAnsi="Arial" w:cs="Arial"/>
          <w:b/>
          <w:bCs/>
          <w:color w:val="191613"/>
          <w:kern w:val="36"/>
          <w:sz w:val="36"/>
          <w:szCs w:val="36"/>
          <w:lang w:eastAsia="de-CH"/>
          <w14:ligatures w14:val="none"/>
        </w:rPr>
        <w:t xml:space="preserve"> </w:t>
      </w:r>
      <w:r w:rsidR="00C553D3" w:rsidRPr="00004144">
        <w:rPr>
          <w:rFonts w:ascii="Arial" w:eastAsia="Times New Roman" w:hAnsi="Arial" w:cs="Arial"/>
          <w:b/>
          <w:bCs/>
          <w:color w:val="191613"/>
          <w:kern w:val="36"/>
          <w:sz w:val="36"/>
          <w:szCs w:val="36"/>
          <w:lang w:eastAsia="de-CH"/>
          <w14:ligatures w14:val="none"/>
        </w:rPr>
        <w:t xml:space="preserve">HF / </w:t>
      </w:r>
      <w:r w:rsidRPr="00004144">
        <w:rPr>
          <w:rFonts w:ascii="Arial" w:eastAsia="Times New Roman" w:hAnsi="Arial" w:cs="Arial"/>
          <w:b/>
          <w:bCs/>
          <w:color w:val="191613"/>
          <w:kern w:val="36"/>
          <w:sz w:val="36"/>
          <w:szCs w:val="36"/>
          <w:lang w:eastAsia="de-CH"/>
          <w14:ligatures w14:val="none"/>
        </w:rPr>
        <w:t>F</w:t>
      </w:r>
      <w:r w:rsidR="00004144">
        <w:rPr>
          <w:rFonts w:ascii="Arial" w:eastAsia="Times New Roman" w:hAnsi="Arial" w:cs="Arial"/>
          <w:b/>
          <w:bCs/>
          <w:color w:val="191613"/>
          <w:kern w:val="36"/>
          <w:sz w:val="36"/>
          <w:szCs w:val="36"/>
          <w:lang w:eastAsia="de-CH"/>
          <w14:ligatures w14:val="none"/>
        </w:rPr>
        <w:t>H</w:t>
      </w:r>
    </w:p>
    <w:p w14:paraId="0754585B" w14:textId="703F77D8" w:rsidR="00DE4781" w:rsidRPr="00004144" w:rsidRDefault="00DE4781" w:rsidP="00C553D3">
      <w:pPr>
        <w:spacing w:before="100" w:beforeAutospacing="1" w:after="100" w:afterAutospacing="1" w:line="240" w:lineRule="auto"/>
        <w:jc w:val="both"/>
        <w:rPr>
          <w:rFonts w:ascii="Arial" w:eastAsia="Times New Roman" w:hAnsi="Arial" w:cs="Arial"/>
          <w:b/>
          <w:bCs/>
          <w:color w:val="191613"/>
          <w:kern w:val="0"/>
          <w:sz w:val="28"/>
          <w:szCs w:val="28"/>
          <w:lang w:eastAsia="de-CH"/>
          <w14:ligatures w14:val="none"/>
        </w:rPr>
      </w:pPr>
      <w:r w:rsidRPr="00004144">
        <w:rPr>
          <w:rFonts w:ascii="Arial" w:eastAsia="Times New Roman" w:hAnsi="Arial" w:cs="Arial"/>
          <w:b/>
          <w:bCs/>
          <w:color w:val="191613"/>
          <w:kern w:val="0"/>
          <w:sz w:val="28"/>
          <w:szCs w:val="28"/>
          <w:lang w:eastAsia="de-CH"/>
          <w14:ligatures w14:val="none"/>
        </w:rPr>
        <w:t>Mitarbeiter/in im Bereich Betreuung 70 %</w:t>
      </w:r>
    </w:p>
    <w:p w14:paraId="49CE5521" w14:textId="40075D8B" w:rsidR="00DE4781" w:rsidRPr="00BF2BB9" w:rsidRDefault="00DE4781" w:rsidP="00C553D3">
      <w:pPr>
        <w:shd w:val="clear" w:color="auto" w:fill="FFFFFF"/>
        <w:spacing w:before="100" w:beforeAutospacing="1" w:after="100" w:afterAutospacing="1" w:line="240" w:lineRule="auto"/>
        <w:jc w:val="both"/>
        <w:rPr>
          <w:rFonts w:ascii="Arial" w:eastAsia="Times New Roman" w:hAnsi="Arial" w:cs="Arial"/>
          <w:color w:val="191613"/>
          <w:kern w:val="0"/>
          <w:sz w:val="24"/>
          <w:szCs w:val="24"/>
          <w:lang w:eastAsia="de-CH"/>
          <w14:ligatures w14:val="none"/>
        </w:rPr>
      </w:pPr>
      <w:r w:rsidRPr="00BF2BB9">
        <w:rPr>
          <w:rFonts w:ascii="Arial" w:eastAsia="Times New Roman" w:hAnsi="Arial" w:cs="Arial"/>
          <w:b/>
          <w:bCs/>
          <w:color w:val="191613"/>
          <w:kern w:val="0"/>
          <w:sz w:val="24"/>
          <w:szCs w:val="24"/>
          <w:lang w:eastAsia="de-CH"/>
          <w14:ligatures w14:val="none"/>
        </w:rPr>
        <w:t>Aufgabenbereich: </w:t>
      </w:r>
      <w:r w:rsidRPr="00BF2BB9">
        <w:rPr>
          <w:rFonts w:ascii="Arial" w:eastAsia="Times New Roman" w:hAnsi="Arial" w:cs="Arial"/>
          <w:color w:val="191613"/>
          <w:kern w:val="0"/>
          <w:sz w:val="24"/>
          <w:szCs w:val="24"/>
          <w:lang w:eastAsia="de-CH"/>
          <w14:ligatures w14:val="none"/>
        </w:rPr>
        <w:t xml:space="preserve">Sie begleiten, beraten und unterstützen unsere Bewohnerinnen und Bewohner in ihren täglichen Aktivitäten. Als Bezugsperson sind Sie verantwortlich für die Planung, Begleitung und Auswertung ihres Aufenthaltes und arbeiten dazu vernetzt mit externen Stellen zusammen. Sie sind Mitglied </w:t>
      </w:r>
      <w:r w:rsidR="00C553D3" w:rsidRPr="00BF2BB9">
        <w:rPr>
          <w:rFonts w:ascii="Arial" w:eastAsia="Times New Roman" w:hAnsi="Arial" w:cs="Arial"/>
          <w:color w:val="191613"/>
          <w:kern w:val="0"/>
          <w:sz w:val="24"/>
          <w:szCs w:val="24"/>
          <w:lang w:eastAsia="de-CH"/>
          <w14:ligatures w14:val="none"/>
        </w:rPr>
        <w:t>eines</w:t>
      </w:r>
      <w:r w:rsidRPr="00BF2BB9">
        <w:rPr>
          <w:rFonts w:ascii="Arial" w:eastAsia="Times New Roman" w:hAnsi="Arial" w:cs="Arial"/>
          <w:color w:val="191613"/>
          <w:kern w:val="0"/>
          <w:sz w:val="24"/>
          <w:szCs w:val="24"/>
          <w:lang w:eastAsia="de-CH"/>
          <w14:ligatures w14:val="none"/>
        </w:rPr>
        <w:t xml:space="preserve"> übersichtlichen, qualifizierten und multidisziplinären Team</w:t>
      </w:r>
      <w:r w:rsidR="00C553D3" w:rsidRPr="00BF2BB9">
        <w:rPr>
          <w:rFonts w:ascii="Arial" w:eastAsia="Times New Roman" w:hAnsi="Arial" w:cs="Arial"/>
          <w:color w:val="191613"/>
          <w:kern w:val="0"/>
          <w:sz w:val="24"/>
          <w:szCs w:val="24"/>
          <w:lang w:eastAsia="de-CH"/>
          <w14:ligatures w14:val="none"/>
        </w:rPr>
        <w:t>s</w:t>
      </w:r>
      <w:r w:rsidRPr="00BF2BB9">
        <w:rPr>
          <w:rFonts w:ascii="Arial" w:eastAsia="Times New Roman" w:hAnsi="Arial" w:cs="Arial"/>
          <w:color w:val="191613"/>
          <w:kern w:val="0"/>
          <w:sz w:val="24"/>
          <w:szCs w:val="24"/>
          <w:lang w:eastAsia="de-CH"/>
          <w14:ligatures w14:val="none"/>
        </w:rPr>
        <w:t>, arbeiten im Schichtbetrieb (keine Nachtschichten) und übernehmen weitere Aufgaben im Rahmen unserer Ressort-Organisation</w:t>
      </w:r>
      <w:r w:rsidR="00C553D3" w:rsidRPr="00BF2BB9">
        <w:rPr>
          <w:rFonts w:ascii="Arial" w:eastAsia="Times New Roman" w:hAnsi="Arial" w:cs="Arial"/>
          <w:color w:val="191613"/>
          <w:kern w:val="0"/>
          <w:sz w:val="24"/>
          <w:szCs w:val="24"/>
          <w:lang w:eastAsia="de-CH"/>
          <w14:ligatures w14:val="none"/>
        </w:rPr>
        <w:t>.</w:t>
      </w:r>
    </w:p>
    <w:p w14:paraId="0BA4A410" w14:textId="33853036" w:rsidR="00DE4781" w:rsidRPr="00BF2BB9" w:rsidRDefault="00DE4781" w:rsidP="00C553D3">
      <w:pPr>
        <w:shd w:val="clear" w:color="auto" w:fill="FFFFFF"/>
        <w:spacing w:before="100" w:beforeAutospacing="1" w:after="100" w:afterAutospacing="1" w:line="240" w:lineRule="auto"/>
        <w:jc w:val="both"/>
        <w:rPr>
          <w:rFonts w:ascii="Arial" w:eastAsia="Times New Roman" w:hAnsi="Arial" w:cs="Arial"/>
          <w:color w:val="191613"/>
          <w:kern w:val="0"/>
          <w:sz w:val="24"/>
          <w:szCs w:val="24"/>
          <w:lang w:eastAsia="de-CH"/>
          <w14:ligatures w14:val="none"/>
        </w:rPr>
      </w:pPr>
      <w:r w:rsidRPr="00BF2BB9">
        <w:rPr>
          <w:rFonts w:ascii="Arial" w:eastAsia="Times New Roman" w:hAnsi="Arial" w:cs="Arial"/>
          <w:b/>
          <w:bCs/>
          <w:color w:val="191613"/>
          <w:kern w:val="0"/>
          <w:sz w:val="24"/>
          <w:szCs w:val="24"/>
          <w:lang w:eastAsia="de-CH"/>
          <w14:ligatures w14:val="none"/>
        </w:rPr>
        <w:t>Anforderungen: </w:t>
      </w:r>
      <w:r w:rsidRPr="00BF2BB9">
        <w:rPr>
          <w:rFonts w:ascii="Arial" w:eastAsia="Times New Roman" w:hAnsi="Arial" w:cs="Arial"/>
          <w:color w:val="191613"/>
          <w:kern w:val="0"/>
          <w:sz w:val="24"/>
          <w:szCs w:val="24"/>
          <w:lang w:eastAsia="de-CH"/>
          <w14:ligatures w14:val="none"/>
        </w:rPr>
        <w:t>Sie haben die oben aufgeführte Ausbildung abgeschlossen und verfügen über Berufserfahrung. Sie übernehmen gerne Verantwortung und arbeiten selbständig, Ihnen sind aber auch die kollegiale Zusammenarbeit und das Erreichen abgesprochener Ziele wichtig. Sie sprechen Deutsch und verfügen über sehr gute Französischkenntnisse oder umgekehrt.</w:t>
      </w:r>
      <w:r w:rsidR="00601582">
        <w:rPr>
          <w:rFonts w:ascii="Arial" w:eastAsia="Times New Roman" w:hAnsi="Arial" w:cs="Arial"/>
          <w:color w:val="191613"/>
          <w:kern w:val="0"/>
          <w:sz w:val="24"/>
          <w:szCs w:val="24"/>
          <w:lang w:eastAsia="de-CH"/>
          <w14:ligatures w14:val="none"/>
        </w:rPr>
        <w:t xml:space="preserve"> Sie verfügen bereits über die Ausbildung für Praktikumsbegleitung oder sind bereit diese zu besuchen.</w:t>
      </w:r>
    </w:p>
    <w:p w14:paraId="4636C1D2" w14:textId="77777777" w:rsidR="00DE4781" w:rsidRPr="00BF2BB9" w:rsidRDefault="00DE4781" w:rsidP="00C553D3">
      <w:pPr>
        <w:shd w:val="clear" w:color="auto" w:fill="FFFFFF"/>
        <w:spacing w:before="100" w:beforeAutospacing="1" w:after="100" w:afterAutospacing="1" w:line="240" w:lineRule="auto"/>
        <w:jc w:val="both"/>
        <w:rPr>
          <w:rFonts w:ascii="Arial" w:eastAsia="Times New Roman" w:hAnsi="Arial" w:cs="Arial"/>
          <w:color w:val="191613"/>
          <w:kern w:val="0"/>
          <w:sz w:val="24"/>
          <w:szCs w:val="24"/>
          <w:lang w:eastAsia="de-CH"/>
          <w14:ligatures w14:val="none"/>
        </w:rPr>
      </w:pPr>
      <w:r w:rsidRPr="00BF2BB9">
        <w:rPr>
          <w:rFonts w:ascii="Arial" w:eastAsia="Times New Roman" w:hAnsi="Arial" w:cs="Arial"/>
          <w:b/>
          <w:bCs/>
          <w:color w:val="191613"/>
          <w:kern w:val="0"/>
          <w:sz w:val="24"/>
          <w:szCs w:val="24"/>
          <w:lang w:eastAsia="de-CH"/>
          <w14:ligatures w14:val="none"/>
        </w:rPr>
        <w:t>Angebot: </w:t>
      </w:r>
      <w:r w:rsidRPr="00BF2BB9">
        <w:rPr>
          <w:rFonts w:ascii="Arial" w:eastAsia="Times New Roman" w:hAnsi="Arial" w:cs="Arial"/>
          <w:color w:val="191613"/>
          <w:kern w:val="0"/>
          <w:sz w:val="24"/>
          <w:szCs w:val="24"/>
          <w:lang w:eastAsia="de-CH"/>
          <w14:ligatures w14:val="none"/>
        </w:rPr>
        <w:t>Bei uns finden Sie eine anspruchsvolle, vielseitige Tätigkeit, in welcher Sie Ihr fachliches Können einsetzen und weiterentwickeln können. Eine seriöse Einarbeitung und die laufende fachliche Unterstützung sind uns wichtig. Unsere Anstellungsbedingungen orientieren sich an den Richtlinien des Kantons Bern.</w:t>
      </w:r>
    </w:p>
    <w:p w14:paraId="66A3A5D1" w14:textId="070E25D9" w:rsidR="00DE4781" w:rsidRPr="00BF2BB9" w:rsidRDefault="00DE4781" w:rsidP="00C553D3">
      <w:pPr>
        <w:shd w:val="clear" w:color="auto" w:fill="FFFFFF"/>
        <w:spacing w:before="100" w:beforeAutospacing="1" w:after="100" w:afterAutospacing="1" w:line="240" w:lineRule="auto"/>
        <w:jc w:val="both"/>
        <w:rPr>
          <w:rFonts w:ascii="Arial" w:eastAsia="Times New Roman" w:hAnsi="Arial" w:cs="Arial"/>
          <w:color w:val="191613"/>
          <w:kern w:val="0"/>
          <w:sz w:val="24"/>
          <w:szCs w:val="24"/>
          <w:lang w:eastAsia="de-CH"/>
          <w14:ligatures w14:val="none"/>
        </w:rPr>
      </w:pPr>
      <w:r w:rsidRPr="00BF2BB9">
        <w:rPr>
          <w:rFonts w:ascii="Arial" w:eastAsia="Times New Roman" w:hAnsi="Arial" w:cs="Arial"/>
          <w:color w:val="191613"/>
          <w:kern w:val="0"/>
          <w:sz w:val="24"/>
          <w:szCs w:val="24"/>
          <w:lang w:eastAsia="de-CH"/>
          <w14:ligatures w14:val="none"/>
        </w:rPr>
        <w:t xml:space="preserve">Informationen zu unserer Stiftung finden Sie unter </w:t>
      </w:r>
      <w:hyperlink r:id="rId4" w:history="1">
        <w:r w:rsidR="00004144" w:rsidRPr="00BF2BB9">
          <w:rPr>
            <w:rStyle w:val="Hyperlink"/>
            <w:rFonts w:ascii="Arial" w:eastAsia="Times New Roman" w:hAnsi="Arial" w:cs="Arial"/>
            <w:kern w:val="0"/>
            <w:sz w:val="24"/>
            <w:szCs w:val="24"/>
            <w:lang w:eastAsia="de-CH"/>
            <w14:ligatures w14:val="none"/>
          </w:rPr>
          <w:t>www.foyerschoeni.ch</w:t>
        </w:r>
      </w:hyperlink>
      <w:r w:rsidR="00004144" w:rsidRPr="00BF2BB9">
        <w:rPr>
          <w:rFonts w:ascii="Arial" w:eastAsia="Times New Roman" w:hAnsi="Arial" w:cs="Arial"/>
          <w:color w:val="191613"/>
          <w:kern w:val="0"/>
          <w:sz w:val="24"/>
          <w:szCs w:val="24"/>
          <w:lang w:eastAsia="de-CH"/>
          <w14:ligatures w14:val="none"/>
        </w:rPr>
        <w:t xml:space="preserve"> </w:t>
      </w:r>
      <w:r w:rsidRPr="00BF2BB9">
        <w:rPr>
          <w:rFonts w:ascii="Arial" w:eastAsia="Times New Roman" w:hAnsi="Arial" w:cs="Arial"/>
          <w:color w:val="191613"/>
          <w:kern w:val="0"/>
          <w:sz w:val="24"/>
          <w:szCs w:val="24"/>
          <w:lang w:eastAsia="de-CH"/>
          <w14:ligatures w14:val="none"/>
        </w:rPr>
        <w:t xml:space="preserve">. Weitere Auskünfte erhalten Sie unter </w:t>
      </w:r>
      <w:r w:rsidR="00C553D3" w:rsidRPr="00BF2BB9">
        <w:rPr>
          <w:rFonts w:ascii="Arial" w:eastAsia="Times New Roman" w:hAnsi="Arial" w:cs="Arial"/>
          <w:color w:val="191613"/>
          <w:kern w:val="0"/>
          <w:sz w:val="24"/>
          <w:szCs w:val="24"/>
          <w:lang w:eastAsia="de-CH"/>
          <w14:ligatures w14:val="none"/>
        </w:rPr>
        <w:t>079 866 48 60</w:t>
      </w:r>
      <w:r w:rsidRPr="00BF2BB9">
        <w:rPr>
          <w:rFonts w:ascii="Arial" w:eastAsia="Times New Roman" w:hAnsi="Arial" w:cs="Arial"/>
          <w:color w:val="191613"/>
          <w:kern w:val="0"/>
          <w:sz w:val="24"/>
          <w:szCs w:val="24"/>
          <w:lang w:eastAsia="de-CH"/>
          <w14:ligatures w14:val="none"/>
        </w:rPr>
        <w:t xml:space="preserve">, </w:t>
      </w:r>
      <w:r w:rsidR="00B12912" w:rsidRPr="00BF2BB9">
        <w:rPr>
          <w:rFonts w:ascii="Arial" w:eastAsia="Times New Roman" w:hAnsi="Arial" w:cs="Arial"/>
          <w:color w:val="191613"/>
          <w:kern w:val="0"/>
          <w:sz w:val="24"/>
          <w:szCs w:val="24"/>
          <w:lang w:eastAsia="de-CH"/>
          <w14:ligatures w14:val="none"/>
        </w:rPr>
        <w:t>Frau Brigitte Köhler</w:t>
      </w:r>
      <w:r w:rsidRPr="00BF2BB9">
        <w:rPr>
          <w:rFonts w:ascii="Arial" w:eastAsia="Times New Roman" w:hAnsi="Arial" w:cs="Arial"/>
          <w:color w:val="191613"/>
          <w:kern w:val="0"/>
          <w:sz w:val="24"/>
          <w:szCs w:val="24"/>
          <w:lang w:eastAsia="de-CH"/>
          <w14:ligatures w14:val="none"/>
        </w:rPr>
        <w:t>, Bereichsleiter</w:t>
      </w:r>
      <w:r w:rsidR="00B12912" w:rsidRPr="00BF2BB9">
        <w:rPr>
          <w:rFonts w:ascii="Arial" w:eastAsia="Times New Roman" w:hAnsi="Arial" w:cs="Arial"/>
          <w:color w:val="191613"/>
          <w:kern w:val="0"/>
          <w:sz w:val="24"/>
          <w:szCs w:val="24"/>
          <w:lang w:eastAsia="de-CH"/>
          <w14:ligatures w14:val="none"/>
        </w:rPr>
        <w:t>in</w:t>
      </w:r>
      <w:r w:rsidRPr="00BF2BB9">
        <w:rPr>
          <w:rFonts w:ascii="Arial" w:eastAsia="Times New Roman" w:hAnsi="Arial" w:cs="Arial"/>
          <w:color w:val="191613"/>
          <w:kern w:val="0"/>
          <w:sz w:val="24"/>
          <w:szCs w:val="24"/>
          <w:lang w:eastAsia="de-CH"/>
          <w14:ligatures w14:val="none"/>
        </w:rPr>
        <w:t xml:space="preserve"> Foyer </w:t>
      </w:r>
      <w:r w:rsidR="00B12912" w:rsidRPr="00BF2BB9">
        <w:rPr>
          <w:rFonts w:ascii="Arial" w:eastAsia="Times New Roman" w:hAnsi="Arial" w:cs="Arial"/>
          <w:color w:val="191613"/>
          <w:kern w:val="0"/>
          <w:sz w:val="24"/>
          <w:szCs w:val="24"/>
          <w:lang w:eastAsia="de-CH"/>
          <w14:ligatures w14:val="none"/>
        </w:rPr>
        <w:t>Schöni</w:t>
      </w:r>
      <w:r w:rsidRPr="00BF2BB9">
        <w:rPr>
          <w:rFonts w:ascii="Arial" w:eastAsia="Times New Roman" w:hAnsi="Arial" w:cs="Arial"/>
          <w:color w:val="191613"/>
          <w:kern w:val="0"/>
          <w:sz w:val="24"/>
          <w:szCs w:val="24"/>
          <w:lang w:eastAsia="de-CH"/>
          <w14:ligatures w14:val="none"/>
        </w:rPr>
        <w:t>.</w:t>
      </w:r>
    </w:p>
    <w:p w14:paraId="058F5609" w14:textId="77777777" w:rsidR="00BF2BB9" w:rsidRDefault="00004144" w:rsidP="00004144">
      <w:pPr>
        <w:widowControl w:val="0"/>
        <w:jc w:val="both"/>
        <w:rPr>
          <w:rFonts w:ascii="Arial" w:hAnsi="Arial"/>
          <w:sz w:val="24"/>
          <w:szCs w:val="24"/>
        </w:rPr>
      </w:pPr>
      <w:r w:rsidRPr="00BF2BB9">
        <w:rPr>
          <w:rFonts w:ascii="Arial" w:hAnsi="Arial"/>
          <w:sz w:val="24"/>
          <w:szCs w:val="24"/>
        </w:rPr>
        <w:t xml:space="preserve">Wir freuen uns auf Ihre schriftliche Bewerbung per E-Mail an </w:t>
      </w:r>
    </w:p>
    <w:p w14:paraId="683F7E17" w14:textId="047D1B45" w:rsidR="00004144" w:rsidRPr="00BF2BB9" w:rsidRDefault="00BF2BB9" w:rsidP="00004144">
      <w:pPr>
        <w:widowControl w:val="0"/>
        <w:jc w:val="both"/>
        <w:rPr>
          <w:rFonts w:ascii="Arial" w:hAnsi="Arial"/>
          <w:sz w:val="24"/>
          <w:szCs w:val="24"/>
        </w:rPr>
      </w:pPr>
      <w:hyperlink r:id="rId5" w:history="1">
        <w:r w:rsidRPr="004B7D8F">
          <w:rPr>
            <w:rStyle w:val="Hyperlink"/>
            <w:rFonts w:ascii="Arial" w:hAnsi="Arial"/>
            <w:sz w:val="24"/>
            <w:szCs w:val="24"/>
          </w:rPr>
          <w:t>brigitte.koehler@foyerschoeni.ch</w:t>
        </w:r>
      </w:hyperlink>
      <w:r w:rsidR="00004144" w:rsidRPr="00BF2BB9">
        <w:rPr>
          <w:rFonts w:ascii="Arial" w:hAnsi="Arial"/>
          <w:sz w:val="24"/>
          <w:szCs w:val="24"/>
        </w:rPr>
        <w:t>.</w:t>
      </w:r>
    </w:p>
    <w:p w14:paraId="188969EE" w14:textId="77777777" w:rsidR="00004144" w:rsidRPr="00EE3E78" w:rsidRDefault="00004144" w:rsidP="00004144">
      <w:pPr>
        <w:widowControl w:val="0"/>
        <w:jc w:val="both"/>
        <w:rPr>
          <w:rFonts w:ascii="Arial" w:hAnsi="Arial"/>
        </w:rPr>
      </w:pPr>
    </w:p>
    <w:p w14:paraId="079C5565" w14:textId="77777777" w:rsidR="00004144" w:rsidRPr="00B12912" w:rsidRDefault="00004144" w:rsidP="00C553D3">
      <w:pPr>
        <w:shd w:val="clear" w:color="auto" w:fill="FFFFFF"/>
        <w:spacing w:before="100" w:beforeAutospacing="1" w:after="100" w:afterAutospacing="1" w:line="240" w:lineRule="auto"/>
        <w:jc w:val="both"/>
        <w:rPr>
          <w:rFonts w:ascii="Arial" w:eastAsia="Times New Roman" w:hAnsi="Arial" w:cs="Arial"/>
          <w:color w:val="191613"/>
          <w:kern w:val="0"/>
          <w:sz w:val="26"/>
          <w:szCs w:val="26"/>
          <w:lang w:eastAsia="de-CH"/>
          <w14:ligatures w14:val="none"/>
        </w:rPr>
      </w:pPr>
    </w:p>
    <w:sectPr w:rsidR="00004144" w:rsidRPr="00B129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81"/>
    <w:rsid w:val="00004144"/>
    <w:rsid w:val="000A0A99"/>
    <w:rsid w:val="00144114"/>
    <w:rsid w:val="001614FC"/>
    <w:rsid w:val="001E0995"/>
    <w:rsid w:val="00232626"/>
    <w:rsid w:val="00305161"/>
    <w:rsid w:val="00307DC0"/>
    <w:rsid w:val="00434551"/>
    <w:rsid w:val="00601582"/>
    <w:rsid w:val="006F4792"/>
    <w:rsid w:val="00767902"/>
    <w:rsid w:val="0080487A"/>
    <w:rsid w:val="009B7BE5"/>
    <w:rsid w:val="009F7831"/>
    <w:rsid w:val="00AF483F"/>
    <w:rsid w:val="00B12912"/>
    <w:rsid w:val="00BA019F"/>
    <w:rsid w:val="00BF2BB9"/>
    <w:rsid w:val="00C553D3"/>
    <w:rsid w:val="00D5058A"/>
    <w:rsid w:val="00DE4781"/>
    <w:rsid w:val="00FF46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8896"/>
  <w15:chartTrackingRefBased/>
  <w15:docId w15:val="{032C2EB0-F88D-4D52-ABF2-7DA9023A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DE47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4781"/>
    <w:rPr>
      <w:rFonts w:ascii="Times New Roman" w:eastAsia="Times New Roman" w:hAnsi="Times New Roman" w:cs="Times New Roman"/>
      <w:b/>
      <w:bCs/>
      <w:kern w:val="36"/>
      <w:sz w:val="48"/>
      <w:szCs w:val="48"/>
      <w:lang w:eastAsia="de-CH"/>
      <w14:ligatures w14:val="none"/>
    </w:rPr>
  </w:style>
  <w:style w:type="paragraph" w:styleId="StandardWeb">
    <w:name w:val="Normal (Web)"/>
    <w:basedOn w:val="Standard"/>
    <w:uiPriority w:val="99"/>
    <w:semiHidden/>
    <w:unhideWhenUsed/>
    <w:rsid w:val="00DE4781"/>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styleId="Fett">
    <w:name w:val="Strong"/>
    <w:basedOn w:val="Absatz-Standardschriftart"/>
    <w:uiPriority w:val="22"/>
    <w:qFormat/>
    <w:rsid w:val="00DE4781"/>
    <w:rPr>
      <w:b/>
      <w:bCs/>
    </w:rPr>
  </w:style>
  <w:style w:type="paragraph" w:customStyle="1" w:styleId="wwj-subtitle">
    <w:name w:val="wwj-subtitle"/>
    <w:basedOn w:val="Standard"/>
    <w:rsid w:val="00DE4781"/>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character" w:styleId="Hyperlink">
    <w:name w:val="Hyperlink"/>
    <w:rsid w:val="00004144"/>
    <w:rPr>
      <w:color w:val="0000FF"/>
      <w:u w:val="single"/>
    </w:rPr>
  </w:style>
  <w:style w:type="character" w:styleId="NichtaufgelsteErwhnung">
    <w:name w:val="Unresolved Mention"/>
    <w:basedOn w:val="Absatz-Standardschriftart"/>
    <w:uiPriority w:val="99"/>
    <w:semiHidden/>
    <w:unhideWhenUsed/>
    <w:rsid w:val="00004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490930">
      <w:bodyDiv w:val="1"/>
      <w:marLeft w:val="0"/>
      <w:marRight w:val="0"/>
      <w:marTop w:val="0"/>
      <w:marBottom w:val="0"/>
      <w:divBdr>
        <w:top w:val="none" w:sz="0" w:space="0" w:color="auto"/>
        <w:left w:val="none" w:sz="0" w:space="0" w:color="auto"/>
        <w:bottom w:val="none" w:sz="0" w:space="0" w:color="auto"/>
        <w:right w:val="none" w:sz="0" w:space="0" w:color="auto"/>
      </w:divBdr>
      <w:divsChild>
        <w:div w:id="813638689">
          <w:marLeft w:val="0"/>
          <w:marRight w:val="0"/>
          <w:marTop w:val="600"/>
          <w:marBottom w:val="600"/>
          <w:divBdr>
            <w:top w:val="none" w:sz="0" w:space="0" w:color="auto"/>
            <w:left w:val="none" w:sz="0" w:space="0" w:color="auto"/>
            <w:bottom w:val="none" w:sz="0" w:space="0" w:color="auto"/>
            <w:right w:val="none" w:sz="0" w:space="0" w:color="auto"/>
          </w:divBdr>
        </w:div>
        <w:div w:id="114376073">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igitte.koehler@foyerschoeni.ch" TargetMode="External"/><Relationship Id="rId4" Type="http://schemas.openxmlformats.org/officeDocument/2006/relationships/hyperlink" Target="http://www.foyerschoeni.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1852</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Thomann</dc:creator>
  <cp:keywords/>
  <dc:description/>
  <cp:lastModifiedBy>Monica Pianezzi</cp:lastModifiedBy>
  <cp:revision>2</cp:revision>
  <cp:lastPrinted>2023-05-08T08:00:00Z</cp:lastPrinted>
  <dcterms:created xsi:type="dcterms:W3CDTF">2024-11-05T10:18:00Z</dcterms:created>
  <dcterms:modified xsi:type="dcterms:W3CDTF">2024-11-05T10:18:00Z</dcterms:modified>
</cp:coreProperties>
</file>